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2194B" w14:textId="0478538E" w:rsidR="00E572CE" w:rsidRPr="0014709E" w:rsidRDefault="00AC1E10" w:rsidP="0014709E">
      <w:pPr>
        <w:jc w:val="center"/>
        <w:rPr>
          <w:b/>
          <w:bCs/>
          <w:sz w:val="24"/>
          <w:szCs w:val="24"/>
        </w:rPr>
      </w:pPr>
      <w:r>
        <w:rPr>
          <w:b/>
          <w:bCs/>
          <w:sz w:val="24"/>
          <w:szCs w:val="24"/>
        </w:rPr>
        <w:t xml:space="preserve">EYFS </w:t>
      </w:r>
      <w:r w:rsidR="0014709E">
        <w:rPr>
          <w:b/>
          <w:bCs/>
          <w:sz w:val="24"/>
          <w:szCs w:val="24"/>
        </w:rPr>
        <w:t>Curriculum Statement</w:t>
      </w:r>
    </w:p>
    <w:p w14:paraId="5A86DFAB" w14:textId="033F8C2D" w:rsidR="00E572CE" w:rsidRDefault="00E572CE" w:rsidP="00E572CE">
      <w:pPr>
        <w:jc w:val="both"/>
        <w:rPr>
          <w:sz w:val="20"/>
          <w:szCs w:val="20"/>
        </w:rPr>
      </w:pPr>
    </w:p>
    <w:p w14:paraId="37F140C9" w14:textId="77777777" w:rsidR="00E572CE" w:rsidRPr="00E572CE" w:rsidRDefault="00E572CE" w:rsidP="00E572CE">
      <w:pPr>
        <w:jc w:val="both"/>
        <w:rPr>
          <w:sz w:val="20"/>
          <w:szCs w:val="20"/>
        </w:rPr>
      </w:pPr>
    </w:p>
    <w:p w14:paraId="71A2AE5B" w14:textId="58C448A1" w:rsidR="00A67235" w:rsidRDefault="00A67235" w:rsidP="00A67235">
      <w:pPr>
        <w:jc w:val="both"/>
        <w:rPr>
          <w:b/>
          <w:bCs/>
          <w:sz w:val="24"/>
          <w:szCs w:val="24"/>
        </w:rPr>
      </w:pPr>
      <w:r>
        <w:rPr>
          <w:b/>
          <w:bCs/>
          <w:sz w:val="24"/>
          <w:szCs w:val="24"/>
        </w:rPr>
        <w:t>Modern Foreign Languages</w:t>
      </w:r>
    </w:p>
    <w:p w14:paraId="68B13C81" w14:textId="2D5E89DB" w:rsidR="008F7EEA" w:rsidRDefault="00B8351D" w:rsidP="009305F5">
      <w:pPr>
        <w:jc w:val="both"/>
        <w:rPr>
          <w:rFonts w:cstheme="minorHAnsi"/>
          <w:sz w:val="20"/>
          <w:szCs w:val="20"/>
          <w:bdr w:val="none" w:sz="0" w:space="0" w:color="auto" w:frame="1"/>
        </w:rPr>
      </w:pPr>
      <w:r>
        <w:rPr>
          <w:sz w:val="20"/>
          <w:szCs w:val="20"/>
        </w:rPr>
        <w:t>Our</w:t>
      </w:r>
      <w:r w:rsidR="002C7789">
        <w:rPr>
          <w:sz w:val="20"/>
          <w:szCs w:val="20"/>
        </w:rPr>
        <w:t xml:space="preserve"> main focus towards</w:t>
      </w:r>
      <w:r w:rsidR="000C0A8A">
        <w:rPr>
          <w:sz w:val="20"/>
          <w:szCs w:val="20"/>
        </w:rPr>
        <w:t xml:space="preserve"> developing</w:t>
      </w:r>
      <w:r w:rsidR="002C7789">
        <w:rPr>
          <w:sz w:val="20"/>
          <w:szCs w:val="20"/>
        </w:rPr>
        <w:t xml:space="preserve"> language</w:t>
      </w:r>
      <w:r w:rsidR="000C0A8A">
        <w:rPr>
          <w:sz w:val="20"/>
          <w:szCs w:val="20"/>
        </w:rPr>
        <w:t xml:space="preserve"> skills</w:t>
      </w:r>
      <w:r w:rsidR="002C7789">
        <w:rPr>
          <w:sz w:val="20"/>
          <w:szCs w:val="20"/>
        </w:rPr>
        <w:t xml:space="preserve"> in </w:t>
      </w:r>
      <w:r w:rsidR="00665718">
        <w:rPr>
          <w:sz w:val="20"/>
          <w:szCs w:val="20"/>
        </w:rPr>
        <w:t xml:space="preserve">Early Years </w:t>
      </w:r>
      <w:r w:rsidR="002C7789">
        <w:rPr>
          <w:sz w:val="20"/>
          <w:szCs w:val="20"/>
        </w:rPr>
        <w:t>Foundation Stage</w:t>
      </w:r>
      <w:r w:rsidR="00665718">
        <w:rPr>
          <w:sz w:val="20"/>
          <w:szCs w:val="20"/>
        </w:rPr>
        <w:t xml:space="preserve"> (EYFS)</w:t>
      </w:r>
      <w:r w:rsidR="002C7789">
        <w:rPr>
          <w:sz w:val="20"/>
          <w:szCs w:val="20"/>
        </w:rPr>
        <w:t xml:space="preserve"> is a focus upon </w:t>
      </w:r>
      <w:r w:rsidR="000C0A8A">
        <w:rPr>
          <w:sz w:val="20"/>
          <w:szCs w:val="20"/>
        </w:rPr>
        <w:t>Speaking and Listening</w:t>
      </w:r>
      <w:r>
        <w:rPr>
          <w:sz w:val="20"/>
          <w:szCs w:val="20"/>
        </w:rPr>
        <w:t xml:space="preserve"> as well as developing </w:t>
      </w:r>
      <w:r w:rsidRPr="00665718">
        <w:rPr>
          <w:rFonts w:cstheme="minorHAnsi"/>
          <w:sz w:val="20"/>
          <w:szCs w:val="20"/>
        </w:rPr>
        <w:t xml:space="preserve">a sense of cultural awareness. </w:t>
      </w:r>
      <w:r w:rsidR="00665718" w:rsidRPr="00665718">
        <w:rPr>
          <w:rFonts w:cstheme="minorHAnsi"/>
          <w:sz w:val="20"/>
          <w:szCs w:val="20"/>
          <w:bdr w:val="none" w:sz="0" w:space="0" w:color="auto" w:frame="1"/>
        </w:rPr>
        <w:t xml:space="preserve">Children in EYFS enjoy hearing different languages, listening to the flow and alternative sounds to those they hear in English, and they </w:t>
      </w:r>
      <w:r w:rsidR="00DC7BC1">
        <w:rPr>
          <w:rFonts w:cstheme="minorHAnsi"/>
          <w:sz w:val="20"/>
          <w:szCs w:val="20"/>
          <w:bdr w:val="none" w:sz="0" w:space="0" w:color="auto" w:frame="1"/>
        </w:rPr>
        <w:t>are</w:t>
      </w:r>
      <w:r w:rsidR="00665718" w:rsidRPr="00665718">
        <w:rPr>
          <w:rFonts w:cstheme="minorHAnsi"/>
          <w:sz w:val="20"/>
          <w:szCs w:val="20"/>
          <w:bdr w:val="none" w:sz="0" w:space="0" w:color="auto" w:frame="1"/>
        </w:rPr>
        <w:t xml:space="preserve"> fascinated by learning vocabulary for everyday items, including types of fruit and toys. </w:t>
      </w:r>
    </w:p>
    <w:p w14:paraId="37C05F35" w14:textId="332DA76C" w:rsidR="00665718" w:rsidRPr="00665718" w:rsidRDefault="00874DC8" w:rsidP="009305F5">
      <w:pPr>
        <w:jc w:val="both"/>
        <w:rPr>
          <w:rFonts w:cstheme="minorHAnsi"/>
          <w:sz w:val="20"/>
          <w:szCs w:val="20"/>
        </w:rPr>
      </w:pPr>
      <w:r>
        <w:rPr>
          <w:rFonts w:cstheme="minorHAnsi"/>
          <w:sz w:val="20"/>
          <w:szCs w:val="20"/>
          <w:bdr w:val="none" w:sz="0" w:space="0" w:color="auto" w:frame="1"/>
        </w:rPr>
        <w:t xml:space="preserve">We explore different languages </w:t>
      </w:r>
      <w:r w:rsidR="008F7EEA">
        <w:rPr>
          <w:rFonts w:cstheme="minorHAnsi"/>
          <w:sz w:val="20"/>
          <w:szCs w:val="20"/>
          <w:bdr w:val="none" w:sz="0" w:space="0" w:color="auto" w:frame="1"/>
        </w:rPr>
        <w:t xml:space="preserve">alongside topics such as Chinese New Year when we learn to say ‘Happy New Year’, ‘Hello’ and ‘Goodbye’. </w:t>
      </w:r>
      <w:r w:rsidR="0067288E">
        <w:rPr>
          <w:rFonts w:cstheme="minorHAnsi"/>
          <w:sz w:val="20"/>
          <w:szCs w:val="20"/>
          <w:bdr w:val="none" w:sz="0" w:space="0" w:color="auto" w:frame="1"/>
        </w:rPr>
        <w:t>Staff members</w:t>
      </w:r>
      <w:r w:rsidR="00665718" w:rsidRPr="00665718">
        <w:rPr>
          <w:rFonts w:cstheme="minorHAnsi"/>
          <w:sz w:val="20"/>
          <w:szCs w:val="20"/>
          <w:bdr w:val="none" w:sz="0" w:space="0" w:color="auto" w:frame="1"/>
        </w:rPr>
        <w:t xml:space="preserve"> use their own experience from visiting different countries and from hosting individuals and families from different parts of the world to inform their knowledge. Through this, the attendance register is called using different languages and the children respond appropriately.</w:t>
      </w:r>
    </w:p>
    <w:p w14:paraId="6A115822" w14:textId="1640F9B8" w:rsidR="00665718" w:rsidRPr="00665718" w:rsidRDefault="00665718" w:rsidP="009305F5">
      <w:pPr>
        <w:pStyle w:val="NormalWeb"/>
        <w:shd w:val="clear" w:color="auto" w:fill="FFFFFF"/>
        <w:spacing w:before="0" w:beforeAutospacing="0" w:after="0" w:afterAutospacing="0"/>
        <w:jc w:val="both"/>
        <w:textAlignment w:val="top"/>
        <w:rPr>
          <w:rFonts w:asciiTheme="minorHAnsi" w:hAnsiTheme="minorHAnsi" w:cstheme="minorHAnsi"/>
          <w:sz w:val="20"/>
          <w:szCs w:val="20"/>
        </w:rPr>
      </w:pPr>
      <w:r w:rsidRPr="00665718">
        <w:rPr>
          <w:rFonts w:asciiTheme="minorHAnsi" w:hAnsiTheme="minorHAnsi" w:cstheme="minorHAnsi"/>
          <w:sz w:val="20"/>
          <w:szCs w:val="20"/>
          <w:bdr w:val="none" w:sz="0" w:space="0" w:color="auto" w:frame="1"/>
        </w:rPr>
        <w:t xml:space="preserve">The children also enjoy learning about different customs which children in various countries experience, and they can compare them with our diverse customs in </w:t>
      </w:r>
      <w:r w:rsidR="009305F5">
        <w:rPr>
          <w:rFonts w:asciiTheme="minorHAnsi" w:hAnsiTheme="minorHAnsi" w:cstheme="minorHAnsi"/>
          <w:sz w:val="20"/>
          <w:szCs w:val="20"/>
          <w:bdr w:val="none" w:sz="0" w:space="0" w:color="auto" w:frame="1"/>
        </w:rPr>
        <w:t>England</w:t>
      </w:r>
      <w:r w:rsidRPr="00665718">
        <w:rPr>
          <w:rFonts w:asciiTheme="minorHAnsi" w:hAnsiTheme="minorHAnsi" w:cstheme="minorHAnsi"/>
          <w:sz w:val="20"/>
          <w:szCs w:val="20"/>
          <w:bdr w:val="none" w:sz="0" w:space="0" w:color="auto" w:frame="1"/>
        </w:rPr>
        <w:t>.  In this way, children can learn about Spanish or Dutch Christmas customs, and can compare them with our festivities</w:t>
      </w:r>
      <w:r w:rsidR="0067288E">
        <w:rPr>
          <w:rFonts w:asciiTheme="minorHAnsi" w:hAnsiTheme="minorHAnsi" w:cstheme="minorHAnsi"/>
          <w:sz w:val="20"/>
          <w:szCs w:val="20"/>
          <w:bdr w:val="none" w:sz="0" w:space="0" w:color="auto" w:frame="1"/>
        </w:rPr>
        <w:t xml:space="preserve"> during our annual trip to the church at Christmas time. </w:t>
      </w:r>
    </w:p>
    <w:p w14:paraId="58D60311" w14:textId="1D387E0C" w:rsidR="00665718" w:rsidRPr="00665718" w:rsidRDefault="00665718" w:rsidP="0067288E">
      <w:pPr>
        <w:pStyle w:val="NormalWeb"/>
        <w:shd w:val="clear" w:color="auto" w:fill="FFFFFF"/>
        <w:spacing w:before="0" w:beforeAutospacing="0" w:after="0" w:afterAutospacing="0"/>
        <w:textAlignment w:val="top"/>
        <w:rPr>
          <w:rFonts w:asciiTheme="minorHAnsi" w:hAnsiTheme="minorHAnsi" w:cstheme="minorHAnsi"/>
          <w:sz w:val="20"/>
          <w:szCs w:val="20"/>
        </w:rPr>
      </w:pPr>
    </w:p>
    <w:p w14:paraId="6F261976" w14:textId="5A4CEECD" w:rsidR="000C0A8A" w:rsidRDefault="000C0A8A" w:rsidP="00A67235">
      <w:pPr>
        <w:jc w:val="both"/>
        <w:rPr>
          <w:sz w:val="20"/>
          <w:szCs w:val="20"/>
        </w:rPr>
      </w:pPr>
    </w:p>
    <w:p w14:paraId="547205FD" w14:textId="355C9ABF" w:rsidR="004C3F69" w:rsidRDefault="004C3F69" w:rsidP="00A67235">
      <w:pPr>
        <w:jc w:val="both"/>
        <w:rPr>
          <w:sz w:val="20"/>
          <w:szCs w:val="20"/>
        </w:rPr>
      </w:pPr>
    </w:p>
    <w:p w14:paraId="3CA95114" w14:textId="46982EE0" w:rsidR="004C3F69" w:rsidRDefault="004C3F69" w:rsidP="00A67235">
      <w:pPr>
        <w:jc w:val="both"/>
        <w:rPr>
          <w:sz w:val="20"/>
          <w:szCs w:val="20"/>
        </w:rPr>
      </w:pPr>
    </w:p>
    <w:p w14:paraId="574B3392" w14:textId="7B064CF7" w:rsidR="004C3F69" w:rsidRDefault="004C3F69" w:rsidP="00A67235">
      <w:pPr>
        <w:jc w:val="both"/>
        <w:rPr>
          <w:sz w:val="20"/>
          <w:szCs w:val="20"/>
        </w:rPr>
      </w:pPr>
    </w:p>
    <w:p w14:paraId="3BC39345" w14:textId="58F59B80" w:rsidR="004C3F69" w:rsidRDefault="004C3F69" w:rsidP="00A67235">
      <w:pPr>
        <w:jc w:val="both"/>
        <w:rPr>
          <w:sz w:val="20"/>
          <w:szCs w:val="20"/>
        </w:rPr>
      </w:pPr>
    </w:p>
    <w:p w14:paraId="615B6ABE" w14:textId="0B1AF4C9" w:rsidR="004C3F69" w:rsidRDefault="004C3F69" w:rsidP="00A67235">
      <w:pPr>
        <w:jc w:val="both"/>
        <w:rPr>
          <w:sz w:val="20"/>
          <w:szCs w:val="20"/>
        </w:rPr>
      </w:pPr>
    </w:p>
    <w:p w14:paraId="242D7CDE" w14:textId="001C0CD2" w:rsidR="004C3F69" w:rsidRDefault="004C3F69" w:rsidP="00A67235">
      <w:pPr>
        <w:jc w:val="both"/>
        <w:rPr>
          <w:sz w:val="20"/>
          <w:szCs w:val="20"/>
        </w:rPr>
      </w:pPr>
    </w:p>
    <w:p w14:paraId="4F24824B" w14:textId="46A76551" w:rsidR="004C3F69" w:rsidRDefault="004C3F69" w:rsidP="00A67235">
      <w:pPr>
        <w:jc w:val="both"/>
        <w:rPr>
          <w:sz w:val="20"/>
          <w:szCs w:val="20"/>
        </w:rPr>
      </w:pPr>
    </w:p>
    <w:p w14:paraId="1EE6B622" w14:textId="13E60ACC" w:rsidR="004C3F69" w:rsidRDefault="004C3F69" w:rsidP="00A67235">
      <w:pPr>
        <w:jc w:val="both"/>
        <w:rPr>
          <w:sz w:val="20"/>
          <w:szCs w:val="20"/>
        </w:rPr>
      </w:pPr>
    </w:p>
    <w:p w14:paraId="7B3902C8" w14:textId="552CA838" w:rsidR="004C3F69" w:rsidRDefault="004C3F69" w:rsidP="00A67235">
      <w:pPr>
        <w:jc w:val="both"/>
        <w:rPr>
          <w:sz w:val="20"/>
          <w:szCs w:val="20"/>
        </w:rPr>
      </w:pPr>
    </w:p>
    <w:p w14:paraId="2D3E4609" w14:textId="49118B01" w:rsidR="004C3F69" w:rsidRDefault="004C3F69" w:rsidP="00A67235">
      <w:pPr>
        <w:jc w:val="both"/>
        <w:rPr>
          <w:sz w:val="20"/>
          <w:szCs w:val="20"/>
        </w:rPr>
      </w:pPr>
    </w:p>
    <w:p w14:paraId="410E86FF" w14:textId="655DB21C" w:rsidR="004C3F69" w:rsidRDefault="004C3F69" w:rsidP="00A67235">
      <w:pPr>
        <w:jc w:val="both"/>
        <w:rPr>
          <w:sz w:val="20"/>
          <w:szCs w:val="20"/>
        </w:rPr>
      </w:pPr>
    </w:p>
    <w:p w14:paraId="5686D554" w14:textId="0DB2ECB5" w:rsidR="004C3F69" w:rsidRDefault="004C3F69" w:rsidP="00A67235">
      <w:pPr>
        <w:jc w:val="both"/>
        <w:rPr>
          <w:sz w:val="20"/>
          <w:szCs w:val="20"/>
        </w:rPr>
      </w:pPr>
    </w:p>
    <w:p w14:paraId="242F9287" w14:textId="5015166A" w:rsidR="004C3F69" w:rsidRDefault="004C3F69" w:rsidP="00A67235">
      <w:pPr>
        <w:jc w:val="both"/>
        <w:rPr>
          <w:sz w:val="20"/>
          <w:szCs w:val="20"/>
        </w:rPr>
      </w:pPr>
    </w:p>
    <w:p w14:paraId="5409C463" w14:textId="15BFE8AD" w:rsidR="004C3F69" w:rsidRDefault="004C3F69" w:rsidP="00A67235">
      <w:pPr>
        <w:jc w:val="both"/>
        <w:rPr>
          <w:sz w:val="20"/>
          <w:szCs w:val="20"/>
        </w:rPr>
      </w:pPr>
    </w:p>
    <w:p w14:paraId="7E4DFF19" w14:textId="11406283" w:rsidR="004C3F69" w:rsidRDefault="004C3F69" w:rsidP="00A67235">
      <w:pPr>
        <w:jc w:val="both"/>
        <w:rPr>
          <w:sz w:val="20"/>
          <w:szCs w:val="20"/>
        </w:rPr>
      </w:pPr>
    </w:p>
    <w:p w14:paraId="6E0FFBF3" w14:textId="76419A9A" w:rsidR="004C3F69" w:rsidRDefault="004C3F69" w:rsidP="00A67235">
      <w:pPr>
        <w:jc w:val="both"/>
        <w:rPr>
          <w:sz w:val="20"/>
          <w:szCs w:val="20"/>
        </w:rPr>
      </w:pPr>
    </w:p>
    <w:p w14:paraId="4DD4F391" w14:textId="7D90D19F" w:rsidR="004C3F69" w:rsidRDefault="004C3F69" w:rsidP="00A67235">
      <w:pPr>
        <w:jc w:val="both"/>
        <w:rPr>
          <w:sz w:val="20"/>
          <w:szCs w:val="20"/>
        </w:rPr>
      </w:pPr>
    </w:p>
    <w:p w14:paraId="37C6B9B2" w14:textId="5DCEC218" w:rsidR="004C3F69" w:rsidRDefault="004C3F69" w:rsidP="00A67235">
      <w:pPr>
        <w:jc w:val="both"/>
        <w:rPr>
          <w:sz w:val="20"/>
          <w:szCs w:val="20"/>
        </w:rPr>
      </w:pPr>
    </w:p>
    <w:p w14:paraId="5FF90A27" w14:textId="70076889" w:rsidR="004C3F69" w:rsidRDefault="004C3F69" w:rsidP="00A67235">
      <w:pPr>
        <w:jc w:val="both"/>
        <w:rPr>
          <w:sz w:val="20"/>
          <w:szCs w:val="20"/>
        </w:rPr>
      </w:pPr>
    </w:p>
    <w:p w14:paraId="447B8940" w14:textId="79B70F0A" w:rsidR="00801AF8" w:rsidRPr="00AA18CA" w:rsidRDefault="00801AF8" w:rsidP="00F5672C">
      <w:pPr>
        <w:pStyle w:val="NormalWeb"/>
        <w:spacing w:before="0" w:beforeAutospacing="0" w:after="270" w:afterAutospacing="0"/>
        <w:jc w:val="both"/>
        <w:textAlignment w:val="baseline"/>
        <w:rPr>
          <w:rFonts w:ascii="Calibri" w:hAnsi="Calibri" w:cs="Calibri"/>
          <w:sz w:val="20"/>
          <w:szCs w:val="20"/>
        </w:rPr>
      </w:pPr>
      <w:bookmarkStart w:id="0" w:name="_GoBack"/>
      <w:bookmarkEnd w:id="0"/>
    </w:p>
    <w:sectPr w:rsidR="00801AF8" w:rsidRPr="00AA18CA" w:rsidSect="00AC1E10">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2BC12" w14:textId="77777777" w:rsidR="00AC1E10" w:rsidRDefault="00AC1E10" w:rsidP="00AC1E10">
      <w:pPr>
        <w:spacing w:after="0" w:line="240" w:lineRule="auto"/>
      </w:pPr>
      <w:r>
        <w:separator/>
      </w:r>
    </w:p>
  </w:endnote>
  <w:endnote w:type="continuationSeparator" w:id="0">
    <w:p w14:paraId="1332CCBC" w14:textId="77777777" w:rsidR="00AC1E10" w:rsidRDefault="00AC1E10" w:rsidP="00AC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B7E1" w14:textId="04D45C4F" w:rsidR="00AC1E10" w:rsidRDefault="00AC1E10">
    <w:pPr>
      <w:pStyle w:val="Footer"/>
    </w:pPr>
    <w:r>
      <w:t>Written by: Vicky Price     December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4197F" w14:textId="77777777" w:rsidR="00AC1E10" w:rsidRDefault="00AC1E10" w:rsidP="00AC1E10">
      <w:pPr>
        <w:spacing w:after="0" w:line="240" w:lineRule="auto"/>
      </w:pPr>
      <w:r>
        <w:separator/>
      </w:r>
    </w:p>
  </w:footnote>
  <w:footnote w:type="continuationSeparator" w:id="0">
    <w:p w14:paraId="22A5E841" w14:textId="77777777" w:rsidR="00AC1E10" w:rsidRDefault="00AC1E10" w:rsidP="00AC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ECDC2" w14:textId="1FE6AAC9" w:rsidR="00B147DA" w:rsidRDefault="00B147DA" w:rsidP="00B147DA">
    <w:pPr>
      <w:pStyle w:val="Header"/>
      <w:jc w:val="right"/>
    </w:pPr>
    <w:r>
      <w:rPr>
        <w:noProof/>
        <w:lang w:eastAsia="en-GB"/>
      </w:rPr>
      <w:drawing>
        <wp:inline distT="0" distB="0" distL="0" distR="0" wp14:anchorId="3464F188" wp14:editId="4FBDDC5E">
          <wp:extent cx="482046" cy="4326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647" cy="440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02EB4"/>
    <w:multiLevelType w:val="multilevel"/>
    <w:tmpl w:val="CD4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777F1"/>
    <w:multiLevelType w:val="hybridMultilevel"/>
    <w:tmpl w:val="774C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0D43"/>
    <w:multiLevelType w:val="hybridMultilevel"/>
    <w:tmpl w:val="CB4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82D38"/>
    <w:multiLevelType w:val="hybridMultilevel"/>
    <w:tmpl w:val="F60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E25D6"/>
    <w:multiLevelType w:val="hybridMultilevel"/>
    <w:tmpl w:val="59A8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11ED6"/>
    <w:multiLevelType w:val="hybridMultilevel"/>
    <w:tmpl w:val="5BE2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63468"/>
    <w:multiLevelType w:val="hybridMultilevel"/>
    <w:tmpl w:val="802E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5589"/>
    <w:multiLevelType w:val="hybridMultilevel"/>
    <w:tmpl w:val="5E48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05FBF"/>
    <w:multiLevelType w:val="hybridMultilevel"/>
    <w:tmpl w:val="F0E8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F5795"/>
    <w:multiLevelType w:val="hybridMultilevel"/>
    <w:tmpl w:val="63BA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7650"/>
    <w:multiLevelType w:val="hybridMultilevel"/>
    <w:tmpl w:val="675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1D9A"/>
    <w:multiLevelType w:val="multilevel"/>
    <w:tmpl w:val="C97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014E0"/>
    <w:multiLevelType w:val="hybridMultilevel"/>
    <w:tmpl w:val="126E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3"/>
  </w:num>
  <w:num w:numId="5">
    <w:abstractNumId w:val="8"/>
  </w:num>
  <w:num w:numId="6">
    <w:abstractNumId w:val="0"/>
  </w:num>
  <w:num w:numId="7">
    <w:abstractNumId w:val="11"/>
  </w:num>
  <w:num w:numId="8">
    <w:abstractNumId w:val="7"/>
  </w:num>
  <w:num w:numId="9">
    <w:abstractNumId w:val="5"/>
  </w:num>
  <w:num w:numId="10">
    <w:abstractNumId w:val="2"/>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AC"/>
    <w:rsid w:val="000561B4"/>
    <w:rsid w:val="00082D80"/>
    <w:rsid w:val="000B65F1"/>
    <w:rsid w:val="000C0A8A"/>
    <w:rsid w:val="000D461E"/>
    <w:rsid w:val="000D47D2"/>
    <w:rsid w:val="000D6906"/>
    <w:rsid w:val="000E5A20"/>
    <w:rsid w:val="000E5D32"/>
    <w:rsid w:val="000E7C92"/>
    <w:rsid w:val="000F030A"/>
    <w:rsid w:val="00101BE4"/>
    <w:rsid w:val="0011498F"/>
    <w:rsid w:val="0014709E"/>
    <w:rsid w:val="0016796B"/>
    <w:rsid w:val="0017571C"/>
    <w:rsid w:val="00175CC8"/>
    <w:rsid w:val="00190570"/>
    <w:rsid w:val="001D4636"/>
    <w:rsid w:val="001E435E"/>
    <w:rsid w:val="00287429"/>
    <w:rsid w:val="002B6496"/>
    <w:rsid w:val="002C7789"/>
    <w:rsid w:val="002D3F1E"/>
    <w:rsid w:val="003033AD"/>
    <w:rsid w:val="0032288F"/>
    <w:rsid w:val="00336F02"/>
    <w:rsid w:val="00367691"/>
    <w:rsid w:val="00371EC7"/>
    <w:rsid w:val="003C7273"/>
    <w:rsid w:val="003F16B7"/>
    <w:rsid w:val="0041365E"/>
    <w:rsid w:val="004268ED"/>
    <w:rsid w:val="00461DAB"/>
    <w:rsid w:val="0047318E"/>
    <w:rsid w:val="00482DB5"/>
    <w:rsid w:val="00483050"/>
    <w:rsid w:val="004A17EA"/>
    <w:rsid w:val="004B1E9D"/>
    <w:rsid w:val="004B7AD2"/>
    <w:rsid w:val="004C3F69"/>
    <w:rsid w:val="004D0A8D"/>
    <w:rsid w:val="004E130D"/>
    <w:rsid w:val="004F2F2E"/>
    <w:rsid w:val="00516427"/>
    <w:rsid w:val="0054739D"/>
    <w:rsid w:val="005C0AAB"/>
    <w:rsid w:val="005D7679"/>
    <w:rsid w:val="005F0541"/>
    <w:rsid w:val="0062197F"/>
    <w:rsid w:val="00665718"/>
    <w:rsid w:val="006707BD"/>
    <w:rsid w:val="0067288E"/>
    <w:rsid w:val="00694FA6"/>
    <w:rsid w:val="006970A0"/>
    <w:rsid w:val="006A537B"/>
    <w:rsid w:val="006D666D"/>
    <w:rsid w:val="006E52E3"/>
    <w:rsid w:val="007073F6"/>
    <w:rsid w:val="00722490"/>
    <w:rsid w:val="007416C0"/>
    <w:rsid w:val="007433B7"/>
    <w:rsid w:val="00761D7A"/>
    <w:rsid w:val="00795185"/>
    <w:rsid w:val="007B0083"/>
    <w:rsid w:val="007B76BD"/>
    <w:rsid w:val="007C4962"/>
    <w:rsid w:val="00801AF8"/>
    <w:rsid w:val="0081229D"/>
    <w:rsid w:val="00814AAE"/>
    <w:rsid w:val="00824C81"/>
    <w:rsid w:val="00837CC7"/>
    <w:rsid w:val="0085762D"/>
    <w:rsid w:val="00867AC9"/>
    <w:rsid w:val="00874DC8"/>
    <w:rsid w:val="008901F6"/>
    <w:rsid w:val="008A00AC"/>
    <w:rsid w:val="008B3A89"/>
    <w:rsid w:val="008E54EC"/>
    <w:rsid w:val="008E55BE"/>
    <w:rsid w:val="008F7EEA"/>
    <w:rsid w:val="009305F5"/>
    <w:rsid w:val="009560DE"/>
    <w:rsid w:val="009659F5"/>
    <w:rsid w:val="009F7698"/>
    <w:rsid w:val="00A16F70"/>
    <w:rsid w:val="00A438A2"/>
    <w:rsid w:val="00A66BBA"/>
    <w:rsid w:val="00A67235"/>
    <w:rsid w:val="00A707A3"/>
    <w:rsid w:val="00A71E71"/>
    <w:rsid w:val="00AA18CA"/>
    <w:rsid w:val="00AC1E10"/>
    <w:rsid w:val="00AC7C7F"/>
    <w:rsid w:val="00AD36E4"/>
    <w:rsid w:val="00B10C6A"/>
    <w:rsid w:val="00B147DA"/>
    <w:rsid w:val="00B65E59"/>
    <w:rsid w:val="00B8351D"/>
    <w:rsid w:val="00B874B0"/>
    <w:rsid w:val="00BC2ADF"/>
    <w:rsid w:val="00BD45D6"/>
    <w:rsid w:val="00BD4848"/>
    <w:rsid w:val="00C04CA5"/>
    <w:rsid w:val="00C20648"/>
    <w:rsid w:val="00C215DF"/>
    <w:rsid w:val="00C65441"/>
    <w:rsid w:val="00C705FF"/>
    <w:rsid w:val="00C94EEC"/>
    <w:rsid w:val="00CA4272"/>
    <w:rsid w:val="00CE0192"/>
    <w:rsid w:val="00D17804"/>
    <w:rsid w:val="00D242A0"/>
    <w:rsid w:val="00D44839"/>
    <w:rsid w:val="00D45EDD"/>
    <w:rsid w:val="00D52CF8"/>
    <w:rsid w:val="00D773F0"/>
    <w:rsid w:val="00D80F51"/>
    <w:rsid w:val="00D860A8"/>
    <w:rsid w:val="00D97B46"/>
    <w:rsid w:val="00DB7E4E"/>
    <w:rsid w:val="00DC7BC1"/>
    <w:rsid w:val="00DD4EC2"/>
    <w:rsid w:val="00DF721E"/>
    <w:rsid w:val="00E171C6"/>
    <w:rsid w:val="00E23FA3"/>
    <w:rsid w:val="00E572CE"/>
    <w:rsid w:val="00E859F5"/>
    <w:rsid w:val="00EA6466"/>
    <w:rsid w:val="00EC2E86"/>
    <w:rsid w:val="00F146E5"/>
    <w:rsid w:val="00F34E77"/>
    <w:rsid w:val="00F5672C"/>
    <w:rsid w:val="00F71812"/>
    <w:rsid w:val="00F93D77"/>
    <w:rsid w:val="00F9509E"/>
    <w:rsid w:val="00FC18EB"/>
    <w:rsid w:val="00FD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AEF1B"/>
  <w15:chartTrackingRefBased/>
  <w15:docId w15:val="{5740FDD9-6A01-4F37-85DE-2C52EF32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00AC"/>
    <w:rPr>
      <w:b/>
      <w:bCs/>
    </w:rPr>
  </w:style>
  <w:style w:type="paragraph" w:styleId="ListParagraph">
    <w:name w:val="List Paragraph"/>
    <w:basedOn w:val="Normal"/>
    <w:uiPriority w:val="34"/>
    <w:qFormat/>
    <w:rsid w:val="00D17804"/>
    <w:pPr>
      <w:ind w:left="720"/>
      <w:contextualSpacing/>
    </w:pPr>
  </w:style>
  <w:style w:type="paragraph" w:styleId="Header">
    <w:name w:val="header"/>
    <w:basedOn w:val="Normal"/>
    <w:link w:val="HeaderChar"/>
    <w:uiPriority w:val="99"/>
    <w:unhideWhenUsed/>
    <w:rsid w:val="00AC1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E10"/>
  </w:style>
  <w:style w:type="paragraph" w:styleId="Footer">
    <w:name w:val="footer"/>
    <w:basedOn w:val="Normal"/>
    <w:link w:val="FooterChar"/>
    <w:uiPriority w:val="99"/>
    <w:unhideWhenUsed/>
    <w:rsid w:val="00AC1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E10"/>
  </w:style>
  <w:style w:type="paragraph" w:styleId="NormalWeb">
    <w:name w:val="Normal (Web)"/>
    <w:basedOn w:val="Normal"/>
    <w:uiPriority w:val="99"/>
    <w:unhideWhenUsed/>
    <w:rsid w:val="001757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16545">
      <w:bodyDiv w:val="1"/>
      <w:marLeft w:val="0"/>
      <w:marRight w:val="0"/>
      <w:marTop w:val="0"/>
      <w:marBottom w:val="0"/>
      <w:divBdr>
        <w:top w:val="none" w:sz="0" w:space="0" w:color="auto"/>
        <w:left w:val="none" w:sz="0" w:space="0" w:color="auto"/>
        <w:bottom w:val="none" w:sz="0" w:space="0" w:color="auto"/>
        <w:right w:val="none" w:sz="0" w:space="0" w:color="auto"/>
      </w:divBdr>
    </w:div>
    <w:div w:id="510098874">
      <w:bodyDiv w:val="1"/>
      <w:marLeft w:val="0"/>
      <w:marRight w:val="0"/>
      <w:marTop w:val="0"/>
      <w:marBottom w:val="0"/>
      <w:divBdr>
        <w:top w:val="none" w:sz="0" w:space="0" w:color="auto"/>
        <w:left w:val="none" w:sz="0" w:space="0" w:color="auto"/>
        <w:bottom w:val="none" w:sz="0" w:space="0" w:color="auto"/>
        <w:right w:val="none" w:sz="0" w:space="0" w:color="auto"/>
      </w:divBdr>
    </w:div>
    <w:div w:id="7044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B3066-A5FA-47B6-98EA-2137567E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Price</dc:creator>
  <cp:keywords/>
  <dc:description/>
  <cp:lastModifiedBy>Amy Charlton</cp:lastModifiedBy>
  <cp:revision>3</cp:revision>
  <dcterms:created xsi:type="dcterms:W3CDTF">2023-01-03T11:40:00Z</dcterms:created>
  <dcterms:modified xsi:type="dcterms:W3CDTF">2023-01-03T11:40:00Z</dcterms:modified>
</cp:coreProperties>
</file>